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C5ACE" w14:textId="77777777" w:rsidR="008A53C5" w:rsidRPr="005E37E3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ОЦЕНКА</w:t>
      </w:r>
    </w:p>
    <w:p w14:paraId="68843639" w14:textId="77777777" w:rsidR="008A53C5" w:rsidRPr="005E37E3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33211B0C" w14:textId="77777777" w:rsidR="008A53C5" w:rsidRPr="005E37E3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5F0B52B7" w14:textId="77777777" w:rsidR="00B54ECE" w:rsidRPr="005E37E3" w:rsidRDefault="00B74A7C" w:rsidP="00B54ECE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постановления Правительства Республики Казахстан «</w:t>
      </w:r>
      <w:r w:rsidR="00B54ECE" w:rsidRPr="005E37E3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постановления </w:t>
      </w:r>
    </w:p>
    <w:p w14:paraId="5071187C" w14:textId="77777777" w:rsidR="00B54ECE" w:rsidRPr="005E37E3" w:rsidRDefault="00B54ECE" w:rsidP="00B54ECE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 xml:space="preserve">Правительства Республики Казахстан от 5 ноября 2012 года № 1403 </w:t>
      </w:r>
    </w:p>
    <w:p w14:paraId="1DC53D5E" w14:textId="77777777" w:rsidR="00B54ECE" w:rsidRPr="005E37E3" w:rsidRDefault="00B54ECE" w:rsidP="00B54ECE">
      <w:pPr>
        <w:jc w:val="center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«Об утверждении кодекса корпоративного управления акционерного общества «Фонд национального благосостояния «</w:t>
      </w:r>
      <w:proofErr w:type="spellStart"/>
      <w:r w:rsidRPr="005E37E3">
        <w:rPr>
          <w:rFonts w:ascii="Times New Roman" w:hAnsi="Times New Roman"/>
          <w:b/>
          <w:sz w:val="28"/>
          <w:szCs w:val="28"/>
        </w:rPr>
        <w:t>Самрук-Қазына</w:t>
      </w:r>
      <w:proofErr w:type="spellEnd"/>
      <w:r w:rsidRPr="005E37E3">
        <w:rPr>
          <w:rFonts w:ascii="Times New Roman" w:hAnsi="Times New Roman"/>
          <w:b/>
          <w:sz w:val="28"/>
          <w:szCs w:val="28"/>
        </w:rPr>
        <w:t xml:space="preserve">» и </w:t>
      </w:r>
    </w:p>
    <w:p w14:paraId="7E7067CF" w14:textId="17EF52A0" w:rsidR="006668A3" w:rsidRPr="005E37E3" w:rsidRDefault="00B54ECE" w:rsidP="00B54EC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37E3">
        <w:rPr>
          <w:rFonts w:ascii="Times New Roman" w:hAnsi="Times New Roman"/>
          <w:b/>
          <w:sz w:val="28"/>
          <w:szCs w:val="28"/>
        </w:rPr>
        <w:t>от 8 ноября 2012 года № 1418 «Об утверждении Устава акционерного общества «Фонд национального благосостояния «</w:t>
      </w:r>
      <w:proofErr w:type="spellStart"/>
      <w:r w:rsidRPr="005E37E3">
        <w:rPr>
          <w:rFonts w:ascii="Times New Roman" w:hAnsi="Times New Roman"/>
          <w:b/>
          <w:sz w:val="28"/>
          <w:szCs w:val="28"/>
        </w:rPr>
        <w:t>Самрук-Қазына</w:t>
      </w:r>
      <w:proofErr w:type="spellEnd"/>
      <w:r w:rsidRPr="005E37E3">
        <w:rPr>
          <w:rFonts w:ascii="Times New Roman" w:hAnsi="Times New Roman"/>
          <w:b/>
          <w:sz w:val="28"/>
          <w:szCs w:val="28"/>
        </w:rPr>
        <w:t>»</w:t>
      </w:r>
      <w:r w:rsidRPr="005E37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E37E3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B74A7C" w:rsidRPr="005E37E3">
        <w:rPr>
          <w:rFonts w:ascii="Times New Roman" w:eastAsia="Times New Roman" w:hAnsi="Times New Roman"/>
          <w:b/>
          <w:sz w:val="28"/>
          <w:szCs w:val="28"/>
          <w:lang w:eastAsia="ru-RU"/>
        </w:rPr>
        <w:t>(далее – Проект)</w:t>
      </w:r>
    </w:p>
    <w:p w14:paraId="230F0FFB" w14:textId="77777777" w:rsidR="007118F4" w:rsidRPr="005E37E3" w:rsidRDefault="007118F4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3D9D5E9B" w14:textId="77777777" w:rsidR="00B54ECE" w:rsidRPr="005E37E3" w:rsidRDefault="003F54A7" w:rsidP="00B54ECE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1.</w:t>
      </w:r>
      <w:r w:rsidR="007122A2" w:rsidRPr="005E37E3">
        <w:rPr>
          <w:rFonts w:ascii="Times New Roman" w:hAnsi="Times New Roman"/>
          <w:b/>
          <w:sz w:val="28"/>
          <w:szCs w:val="28"/>
        </w:rPr>
        <w:tab/>
      </w:r>
      <w:r w:rsidR="00E33330" w:rsidRPr="005E37E3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83CF455" w14:textId="51476243" w:rsidR="00B74A7C" w:rsidRPr="005E37E3" w:rsidRDefault="009C0E28" w:rsidP="00B54ECE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E37E3">
        <w:rPr>
          <w:rFonts w:ascii="Times New Roman" w:hAnsi="Times New Roman"/>
          <w:color w:val="000000"/>
          <w:sz w:val="28"/>
          <w:szCs w:val="28"/>
        </w:rPr>
        <w:t>В соответствии с</w:t>
      </w:r>
      <w:r w:rsidR="000F2B18" w:rsidRPr="005E37E3">
        <w:rPr>
          <w:rFonts w:ascii="Times New Roman" w:hAnsi="Times New Roman"/>
          <w:sz w:val="28"/>
          <w:szCs w:val="28"/>
        </w:rPr>
        <w:t xml:space="preserve"> </w:t>
      </w:r>
      <w:r w:rsidR="00B54ECE" w:rsidRPr="005E37E3">
        <w:rPr>
          <w:rFonts w:ascii="Times New Roman" w:hAnsi="Times New Roman"/>
          <w:sz w:val="28"/>
          <w:szCs w:val="28"/>
        </w:rPr>
        <w:t xml:space="preserve">пунктом 26 Плана мероприятий </w:t>
      </w:r>
      <w:r w:rsidR="00B54ECE" w:rsidRPr="005E37E3">
        <w:rPr>
          <w:rFonts w:ascii="Times New Roman" w:hAnsi="Times New Roman"/>
          <w:sz w:val="28"/>
          <w:szCs w:val="28"/>
        </w:rPr>
        <w:t>по продвижению Конституции Республики Казахстан</w:t>
      </w:r>
      <w:r w:rsidR="00B54ECE" w:rsidRPr="005E37E3">
        <w:rPr>
          <w:rFonts w:ascii="Times New Roman" w:hAnsi="Times New Roman"/>
          <w:sz w:val="28"/>
          <w:szCs w:val="28"/>
        </w:rPr>
        <w:t>, центральным государственным органам поручено пересмотреть нормы законодательств в рамках принятой Конституции во всенародном референдуме.</w:t>
      </w:r>
    </w:p>
    <w:p w14:paraId="3A91823A" w14:textId="40591076" w:rsidR="00B54ECE" w:rsidRPr="005E37E3" w:rsidRDefault="00B54ECE" w:rsidP="00B54ECE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sz w:val="28"/>
          <w:szCs w:val="28"/>
        </w:rPr>
        <w:t>В этой связи предлагается внести изменения в некоторые решения Правительства Республики Казахстан.</w:t>
      </w:r>
    </w:p>
    <w:p w14:paraId="615D5D03" w14:textId="5847459A" w:rsidR="009C0E28" w:rsidRPr="005E37E3" w:rsidRDefault="009C0E28" w:rsidP="0096277E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E37E3">
        <w:rPr>
          <w:rFonts w:ascii="Times New Roman" w:hAnsi="Times New Roman"/>
          <w:bCs/>
          <w:sz w:val="28"/>
          <w:szCs w:val="28"/>
        </w:rPr>
        <w:t>При этом принятие Проекта не повлечет значимых общественно-политических последствий.</w:t>
      </w:r>
      <w:bookmarkStart w:id="0" w:name="_GoBack"/>
      <w:bookmarkEnd w:id="0"/>
    </w:p>
    <w:p w14:paraId="34DD7E77" w14:textId="77777777" w:rsidR="00122A2A" w:rsidRPr="005E37E3" w:rsidRDefault="00122A2A" w:rsidP="009C0E28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BE1A6C4" w14:textId="7DC4B9FC" w:rsidR="00E33330" w:rsidRPr="005E37E3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2.</w:t>
      </w:r>
      <w:r w:rsidR="007122A2" w:rsidRPr="005E37E3">
        <w:rPr>
          <w:rFonts w:ascii="Times New Roman" w:hAnsi="Times New Roman"/>
          <w:b/>
          <w:sz w:val="28"/>
          <w:szCs w:val="28"/>
        </w:rPr>
        <w:tab/>
      </w:r>
      <w:r w:rsidR="00E33330" w:rsidRPr="005E37E3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812448F" w14:textId="4F0A9B93" w:rsidR="00581365" w:rsidRPr="005E37E3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E37E3">
        <w:rPr>
          <w:rFonts w:ascii="Times New Roman" w:hAnsi="Times New Roman"/>
          <w:sz w:val="28"/>
          <w:szCs w:val="28"/>
        </w:rPr>
        <w:t xml:space="preserve">Проект не вступает в противоречие </w:t>
      </w:r>
      <w:r w:rsidR="005A4B44" w:rsidRPr="005E37E3">
        <w:rPr>
          <w:rFonts w:ascii="Times New Roman" w:hAnsi="Times New Roman"/>
          <w:sz w:val="28"/>
          <w:szCs w:val="28"/>
        </w:rPr>
        <w:t>с действующим законодательством.</w:t>
      </w:r>
    </w:p>
    <w:p w14:paraId="476C7DAE" w14:textId="77777777" w:rsidR="00581365" w:rsidRPr="005E37E3" w:rsidRDefault="00581365" w:rsidP="0058136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D0D482" w14:textId="77777777" w:rsidR="00E33330" w:rsidRPr="005E37E3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3.</w:t>
      </w:r>
      <w:r w:rsidR="00324299" w:rsidRPr="005E37E3">
        <w:rPr>
          <w:rFonts w:ascii="Times New Roman" w:hAnsi="Times New Roman"/>
          <w:b/>
          <w:sz w:val="28"/>
          <w:szCs w:val="28"/>
        </w:rPr>
        <w:tab/>
      </w:r>
      <w:r w:rsidR="00E33330" w:rsidRPr="005E37E3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C2DB610" w14:textId="20B0969E" w:rsidR="00E33330" w:rsidRPr="005E37E3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5E37E3">
        <w:rPr>
          <w:rFonts w:ascii="Times New Roman" w:hAnsi="Times New Roman"/>
          <w:sz w:val="28"/>
          <w:szCs w:val="28"/>
        </w:rPr>
        <w:t xml:space="preserve">Проект </w:t>
      </w:r>
      <w:r w:rsidR="00E91960" w:rsidRPr="005E37E3">
        <w:rPr>
          <w:rFonts w:ascii="Times New Roman" w:hAnsi="Times New Roman"/>
          <w:sz w:val="28"/>
          <w:szCs w:val="28"/>
        </w:rPr>
        <w:t>не</w:t>
      </w:r>
      <w:r w:rsidRPr="005E37E3">
        <w:rPr>
          <w:rFonts w:ascii="Times New Roman" w:hAnsi="Times New Roman"/>
          <w:sz w:val="28"/>
          <w:szCs w:val="28"/>
        </w:rPr>
        <w:t xml:space="preserve"> выз</w:t>
      </w:r>
      <w:r w:rsidR="00E91960" w:rsidRPr="005E37E3">
        <w:rPr>
          <w:rFonts w:ascii="Times New Roman" w:hAnsi="Times New Roman"/>
          <w:sz w:val="28"/>
          <w:szCs w:val="28"/>
        </w:rPr>
        <w:t>ывает</w:t>
      </w:r>
      <w:r w:rsidRPr="005E37E3">
        <w:rPr>
          <w:rFonts w:ascii="Times New Roman" w:hAnsi="Times New Roman"/>
          <w:sz w:val="28"/>
          <w:szCs w:val="28"/>
        </w:rPr>
        <w:t xml:space="preserve"> интерес со стороны СМИ и онлайн-платформ</w:t>
      </w:r>
      <w:r w:rsidR="00E91960" w:rsidRPr="005E37E3">
        <w:rPr>
          <w:rFonts w:ascii="Times New Roman" w:hAnsi="Times New Roman"/>
          <w:sz w:val="28"/>
          <w:szCs w:val="28"/>
        </w:rPr>
        <w:t>.</w:t>
      </w:r>
    </w:p>
    <w:p w14:paraId="318EF3A1" w14:textId="77777777" w:rsidR="00122A2A" w:rsidRPr="005E37E3" w:rsidRDefault="00122A2A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AE70D6" w14:textId="77777777" w:rsidR="00E33330" w:rsidRPr="005E37E3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E37E3">
        <w:rPr>
          <w:rFonts w:ascii="Times New Roman" w:hAnsi="Times New Roman"/>
          <w:b/>
          <w:sz w:val="28"/>
          <w:szCs w:val="28"/>
        </w:rPr>
        <w:t>4.</w:t>
      </w:r>
      <w:r w:rsidR="00BC4CDD" w:rsidRPr="005E37E3">
        <w:rPr>
          <w:rFonts w:ascii="Times New Roman" w:hAnsi="Times New Roman"/>
          <w:b/>
          <w:sz w:val="28"/>
          <w:szCs w:val="28"/>
        </w:rPr>
        <w:tab/>
      </w:r>
      <w:r w:rsidR="00E33330" w:rsidRPr="005E37E3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DE7337F" w14:textId="11039254" w:rsidR="00E91960" w:rsidRPr="005E37E3" w:rsidRDefault="00E91960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7E3">
        <w:rPr>
          <w:rFonts w:ascii="Times New Roman" w:eastAsia="Times New Roman" w:hAnsi="Times New Roman"/>
          <w:sz w:val="28"/>
          <w:szCs w:val="28"/>
          <w:lang w:eastAsia="ru-RU"/>
        </w:rPr>
        <w:t>Проект не повлечет иных последствий</w:t>
      </w:r>
      <w:r w:rsidR="00581365" w:rsidRPr="005E37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3E10607" w14:textId="5AB10864" w:rsidR="001D07C4" w:rsidRPr="005E37E3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9BD9F7" w14:textId="77777777" w:rsidR="001D07C4" w:rsidRPr="005E37E3" w:rsidRDefault="001D07C4" w:rsidP="00E91960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3"/>
        <w:tblW w:w="921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827"/>
      </w:tblGrid>
      <w:tr w:rsidR="005A4B44" w:rsidRPr="005E37E3" w14:paraId="3E7631CC" w14:textId="77777777" w:rsidTr="00BB588B">
        <w:tc>
          <w:tcPr>
            <w:tcW w:w="5387" w:type="dxa"/>
          </w:tcPr>
          <w:p w14:paraId="14DA4DD9" w14:textId="77777777" w:rsidR="005A4B44" w:rsidRPr="005E37E3" w:rsidRDefault="005A4B44" w:rsidP="00BB588B">
            <w:pPr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5E37E3">
              <w:rPr>
                <w:rFonts w:ascii="Times New Roman" w:hAnsi="Times New Roman"/>
                <w:b/>
                <w:sz w:val="28"/>
                <w:szCs w:val="28"/>
              </w:rPr>
              <w:t xml:space="preserve">     Заместитель Премьер-Министра – Министр национальной экономики    </w:t>
            </w:r>
          </w:p>
          <w:p w14:paraId="15E948FD" w14:textId="77777777" w:rsidR="005A4B44" w:rsidRPr="005E37E3" w:rsidRDefault="005A4B44" w:rsidP="00BB588B">
            <w:pPr>
              <w:ind w:lef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5E37E3">
              <w:rPr>
                <w:rFonts w:ascii="Times New Roman" w:hAnsi="Times New Roman"/>
                <w:b/>
                <w:sz w:val="28"/>
                <w:szCs w:val="28"/>
              </w:rPr>
              <w:t xml:space="preserve">             Республики Казахстан</w:t>
            </w:r>
          </w:p>
        </w:tc>
        <w:tc>
          <w:tcPr>
            <w:tcW w:w="3827" w:type="dxa"/>
            <w:vAlign w:val="center"/>
          </w:tcPr>
          <w:p w14:paraId="31A1CC81" w14:textId="77777777" w:rsidR="005A4B44" w:rsidRPr="005E37E3" w:rsidRDefault="005A4B44" w:rsidP="00BB588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72F4C5A" w14:textId="77777777" w:rsidR="005A4B44" w:rsidRPr="005E37E3" w:rsidRDefault="005A4B44" w:rsidP="00BB588B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E37E3">
              <w:rPr>
                <w:rFonts w:ascii="Times New Roman" w:hAnsi="Times New Roman"/>
                <w:b/>
                <w:sz w:val="28"/>
                <w:szCs w:val="28"/>
              </w:rPr>
              <w:t xml:space="preserve">С. </w:t>
            </w:r>
            <w:proofErr w:type="spellStart"/>
            <w:r w:rsidRPr="005E37E3">
              <w:rPr>
                <w:rFonts w:ascii="Times New Roman" w:hAnsi="Times New Roman"/>
                <w:b/>
                <w:sz w:val="28"/>
                <w:szCs w:val="28"/>
              </w:rPr>
              <w:t>Жумангарин</w:t>
            </w:r>
            <w:proofErr w:type="spellEnd"/>
          </w:p>
          <w:p w14:paraId="5C90EA37" w14:textId="77777777" w:rsidR="005A4B44" w:rsidRPr="005E37E3" w:rsidRDefault="005A4B44" w:rsidP="00BB588B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1DB4801" w14:textId="6B71D91F" w:rsidR="00B60779" w:rsidRPr="005E37E3" w:rsidRDefault="00B60779" w:rsidP="005A4B44">
      <w:pPr>
        <w:rPr>
          <w:rFonts w:ascii="Times New Roman" w:hAnsi="Times New Roman"/>
          <w:b/>
          <w:sz w:val="28"/>
          <w:szCs w:val="28"/>
        </w:rPr>
      </w:pPr>
    </w:p>
    <w:sectPr w:rsidR="00B60779" w:rsidRPr="005E37E3" w:rsidSect="00B54ECE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0C242" w14:textId="77777777" w:rsidR="002B4D36" w:rsidRDefault="002B4D36" w:rsidP="003F54A7">
      <w:r>
        <w:separator/>
      </w:r>
    </w:p>
  </w:endnote>
  <w:endnote w:type="continuationSeparator" w:id="0">
    <w:p w14:paraId="1FD61F77" w14:textId="77777777" w:rsidR="002B4D36" w:rsidRDefault="002B4D36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1B5EF" w14:textId="77777777" w:rsidR="002B4D36" w:rsidRDefault="002B4D36" w:rsidP="003F54A7">
      <w:r>
        <w:separator/>
      </w:r>
    </w:p>
  </w:footnote>
  <w:footnote w:type="continuationSeparator" w:id="0">
    <w:p w14:paraId="280156FA" w14:textId="77777777" w:rsidR="002B4D36" w:rsidRDefault="002B4D36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175488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6CA1C7" w14:textId="1E90112B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B54EC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35979"/>
    <w:rsid w:val="0005400D"/>
    <w:rsid w:val="00070739"/>
    <w:rsid w:val="00083394"/>
    <w:rsid w:val="00085D14"/>
    <w:rsid w:val="000B1716"/>
    <w:rsid w:val="000B543D"/>
    <w:rsid w:val="000D5F07"/>
    <w:rsid w:val="000F2B18"/>
    <w:rsid w:val="000F4061"/>
    <w:rsid w:val="00122A2A"/>
    <w:rsid w:val="001264C0"/>
    <w:rsid w:val="001461F6"/>
    <w:rsid w:val="00162F85"/>
    <w:rsid w:val="0017625B"/>
    <w:rsid w:val="00181214"/>
    <w:rsid w:val="001A57D5"/>
    <w:rsid w:val="001C3584"/>
    <w:rsid w:val="001D07C4"/>
    <w:rsid w:val="001E17CE"/>
    <w:rsid w:val="0023669D"/>
    <w:rsid w:val="00236A65"/>
    <w:rsid w:val="00276648"/>
    <w:rsid w:val="00297541"/>
    <w:rsid w:val="002A6EF9"/>
    <w:rsid w:val="002B4D36"/>
    <w:rsid w:val="002E645F"/>
    <w:rsid w:val="002F5987"/>
    <w:rsid w:val="00305384"/>
    <w:rsid w:val="00324299"/>
    <w:rsid w:val="0033077C"/>
    <w:rsid w:val="003939A3"/>
    <w:rsid w:val="003C2194"/>
    <w:rsid w:val="003F54A7"/>
    <w:rsid w:val="004851B3"/>
    <w:rsid w:val="004A22BE"/>
    <w:rsid w:val="004C7EE9"/>
    <w:rsid w:val="00501846"/>
    <w:rsid w:val="00504215"/>
    <w:rsid w:val="00507E61"/>
    <w:rsid w:val="00554A7B"/>
    <w:rsid w:val="00581365"/>
    <w:rsid w:val="00587391"/>
    <w:rsid w:val="005878CD"/>
    <w:rsid w:val="005A4B44"/>
    <w:rsid w:val="005D78EC"/>
    <w:rsid w:val="005E37E3"/>
    <w:rsid w:val="00652A34"/>
    <w:rsid w:val="006668A3"/>
    <w:rsid w:val="006A766B"/>
    <w:rsid w:val="006C5FBE"/>
    <w:rsid w:val="006D235D"/>
    <w:rsid w:val="007118F4"/>
    <w:rsid w:val="007122A2"/>
    <w:rsid w:val="00731C30"/>
    <w:rsid w:val="007403F8"/>
    <w:rsid w:val="00751D31"/>
    <w:rsid w:val="007C4613"/>
    <w:rsid w:val="007C5CF7"/>
    <w:rsid w:val="00807D84"/>
    <w:rsid w:val="00807DD1"/>
    <w:rsid w:val="00815284"/>
    <w:rsid w:val="008538F0"/>
    <w:rsid w:val="008843E8"/>
    <w:rsid w:val="00890669"/>
    <w:rsid w:val="00896037"/>
    <w:rsid w:val="008A53C5"/>
    <w:rsid w:val="008F6D2E"/>
    <w:rsid w:val="0096277E"/>
    <w:rsid w:val="00964D0B"/>
    <w:rsid w:val="00970C2C"/>
    <w:rsid w:val="009859F8"/>
    <w:rsid w:val="009C0E28"/>
    <w:rsid w:val="009C5A1B"/>
    <w:rsid w:val="009E64E7"/>
    <w:rsid w:val="00A06B2D"/>
    <w:rsid w:val="00A14C27"/>
    <w:rsid w:val="00A620EE"/>
    <w:rsid w:val="00AF33FC"/>
    <w:rsid w:val="00B011B0"/>
    <w:rsid w:val="00B37481"/>
    <w:rsid w:val="00B43816"/>
    <w:rsid w:val="00B54ECE"/>
    <w:rsid w:val="00B60779"/>
    <w:rsid w:val="00B6748B"/>
    <w:rsid w:val="00B74A7C"/>
    <w:rsid w:val="00B81CC0"/>
    <w:rsid w:val="00BB257C"/>
    <w:rsid w:val="00BC4CDD"/>
    <w:rsid w:val="00BD3177"/>
    <w:rsid w:val="00BF29E8"/>
    <w:rsid w:val="00C03C6B"/>
    <w:rsid w:val="00C365B5"/>
    <w:rsid w:val="00C438E9"/>
    <w:rsid w:val="00C64CDC"/>
    <w:rsid w:val="00C831B3"/>
    <w:rsid w:val="00C84B73"/>
    <w:rsid w:val="00CA3C28"/>
    <w:rsid w:val="00CD745A"/>
    <w:rsid w:val="00CE3374"/>
    <w:rsid w:val="00D034F7"/>
    <w:rsid w:val="00D34C32"/>
    <w:rsid w:val="00D469EF"/>
    <w:rsid w:val="00D50D36"/>
    <w:rsid w:val="00D570C8"/>
    <w:rsid w:val="00D7046A"/>
    <w:rsid w:val="00D8532A"/>
    <w:rsid w:val="00DB64BA"/>
    <w:rsid w:val="00E33330"/>
    <w:rsid w:val="00E66D9B"/>
    <w:rsid w:val="00E911AD"/>
    <w:rsid w:val="00E91960"/>
    <w:rsid w:val="00EB11B1"/>
    <w:rsid w:val="00EB7760"/>
    <w:rsid w:val="00EC3D0E"/>
    <w:rsid w:val="00EE2EA3"/>
    <w:rsid w:val="00EF4082"/>
    <w:rsid w:val="00F01B86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A4EEE5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  <w:style w:type="table" w:styleId="af3">
    <w:name w:val="Table Grid"/>
    <w:basedOn w:val="a1"/>
    <w:uiPriority w:val="59"/>
    <w:rsid w:val="005A4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D69E-6797-4B29-80AB-E2856CE25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Айару Булатова</cp:lastModifiedBy>
  <cp:revision>29</cp:revision>
  <cp:lastPrinted>2026-03-03T06:47:00Z</cp:lastPrinted>
  <dcterms:created xsi:type="dcterms:W3CDTF">2025-07-18T11:53:00Z</dcterms:created>
  <dcterms:modified xsi:type="dcterms:W3CDTF">2026-04-13T05:29:00Z</dcterms:modified>
</cp:coreProperties>
</file>